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96" w:rsidRPr="00AE4F86" w:rsidRDefault="00CB7B96" w:rsidP="00CB7B96">
      <w:pPr>
        <w:pStyle w:val="Textbody"/>
        <w:spacing w:line="276" w:lineRule="auto"/>
        <w:ind w:left="7090" w:firstLine="709"/>
        <w:contextualSpacing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AE4F86">
        <w:rPr>
          <w:rFonts w:ascii="Arial" w:hAnsi="Arial" w:cs="Arial"/>
          <w:b/>
          <w:sz w:val="20"/>
          <w:szCs w:val="20"/>
          <w:lang w:val="pl-PL"/>
        </w:rPr>
        <w:t>ZAŁĄCZNIK  NR  1</w:t>
      </w:r>
      <w:r w:rsidRPr="00AE4F86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B7B96" w:rsidRDefault="00CB7B96" w:rsidP="00CB7B96">
      <w:pPr>
        <w:pStyle w:val="Textbody"/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AE4F86">
        <w:rPr>
          <w:rFonts w:ascii="Arial" w:hAnsi="Arial" w:cs="Arial"/>
          <w:b/>
          <w:sz w:val="20"/>
          <w:szCs w:val="20"/>
          <w:lang w:val="pl-PL"/>
        </w:rPr>
        <w:t>OŚWIADCZENIE PORĘCZYCIELA</w:t>
      </w:r>
    </w:p>
    <w:p w:rsidR="00CB7B96" w:rsidRPr="00AE4F86" w:rsidRDefault="00CB7B96" w:rsidP="00CB7B96">
      <w:pPr>
        <w:pStyle w:val="Textbody"/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CB7B96" w:rsidRPr="00AE4F86" w:rsidRDefault="00CB7B96" w:rsidP="00CB7B96">
      <w:pPr>
        <w:pStyle w:val="Textbody"/>
        <w:spacing w:line="276" w:lineRule="auto"/>
        <w:contextualSpacing/>
        <w:rPr>
          <w:rFonts w:ascii="Arial" w:hAnsi="Arial" w:cs="Arial"/>
          <w:sz w:val="20"/>
          <w:szCs w:val="20"/>
          <w:lang w:val="pl-PL"/>
        </w:rPr>
      </w:pPr>
      <w:r w:rsidRPr="00AE4F86">
        <w:rPr>
          <w:rFonts w:ascii="Arial" w:hAnsi="Arial" w:cs="Arial"/>
          <w:b/>
          <w:sz w:val="20"/>
          <w:szCs w:val="20"/>
          <w:lang w:val="pl-PL"/>
        </w:rPr>
        <w:t>Oświadczam, że ja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</w:t>
      </w:r>
      <w:r>
        <w:rPr>
          <w:rFonts w:ascii="Arial" w:hAnsi="Arial" w:cs="Arial"/>
          <w:sz w:val="20"/>
          <w:szCs w:val="20"/>
          <w:lang w:val="pl-PL"/>
        </w:rPr>
        <w:t>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</w:t>
      </w:r>
    </w:p>
    <w:p w:rsidR="00CB7B96" w:rsidRPr="00FC3E2B" w:rsidRDefault="00CB7B96" w:rsidP="00CB7B96">
      <w:pPr>
        <w:pStyle w:val="Textbody"/>
        <w:spacing w:line="276" w:lineRule="auto"/>
        <w:ind w:left="2836" w:firstLine="709"/>
        <w:contextualSpacing/>
        <w:jc w:val="both"/>
        <w:rPr>
          <w:rFonts w:ascii="Arial" w:hAnsi="Arial" w:cs="Arial"/>
          <w:sz w:val="18"/>
          <w:szCs w:val="18"/>
          <w:lang w:val="pl-PL"/>
        </w:rPr>
      </w:pPr>
      <w:r w:rsidRPr="00FC3E2B">
        <w:rPr>
          <w:rFonts w:ascii="Arial" w:hAnsi="Arial" w:cs="Arial"/>
          <w:sz w:val="18"/>
          <w:szCs w:val="18"/>
          <w:lang w:val="pl-PL"/>
        </w:rPr>
        <w:t>(imię i nazwisko poręczyciela)</w:t>
      </w:r>
    </w:p>
    <w:p w:rsidR="00CB7B96" w:rsidRPr="00AE4F86" w:rsidRDefault="00CB7B96" w:rsidP="00CB7B96">
      <w:pPr>
        <w:pStyle w:val="Textbody"/>
        <w:spacing w:line="480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C3E2B">
        <w:rPr>
          <w:rFonts w:ascii="Arial" w:hAnsi="Arial" w:cs="Arial"/>
          <w:sz w:val="20"/>
          <w:szCs w:val="20"/>
          <w:lang w:val="pl-PL"/>
        </w:rPr>
        <w:t>Nr PESEL</w:t>
      </w:r>
      <w:r w:rsidRPr="00AE4F86">
        <w:rPr>
          <w:rFonts w:ascii="Arial" w:hAnsi="Arial" w:cs="Arial"/>
          <w:sz w:val="20"/>
          <w:szCs w:val="20"/>
          <w:lang w:val="pl-PL"/>
        </w:rPr>
        <w:t>….....</w:t>
      </w:r>
      <w:r>
        <w:rPr>
          <w:rFonts w:ascii="Arial" w:hAnsi="Arial" w:cs="Arial"/>
          <w:sz w:val="20"/>
          <w:szCs w:val="20"/>
          <w:lang w:val="pl-PL"/>
        </w:rPr>
        <w:t>.........................</w:t>
      </w:r>
      <w:r w:rsidRPr="00AE4F86">
        <w:rPr>
          <w:rFonts w:ascii="Arial" w:hAnsi="Arial" w:cs="Arial"/>
          <w:sz w:val="20"/>
          <w:szCs w:val="20"/>
          <w:lang w:val="pl-PL"/>
        </w:rPr>
        <w:t>......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  <w:r w:rsidRPr="00FC3E2B">
        <w:rPr>
          <w:rFonts w:ascii="Arial" w:hAnsi="Arial" w:cs="Arial"/>
          <w:sz w:val="20"/>
          <w:szCs w:val="20"/>
          <w:lang w:val="pl-PL"/>
        </w:rPr>
        <w:t>nazwa i nr dokumentu potwierdzającego tożsamość</w:t>
      </w:r>
      <w:r w:rsidRPr="00AE4F86">
        <w:rPr>
          <w:rFonts w:ascii="Arial" w:hAnsi="Arial" w:cs="Arial"/>
          <w:sz w:val="20"/>
          <w:szCs w:val="20"/>
          <w:lang w:val="pl-PL"/>
        </w:rPr>
        <w:t>……</w:t>
      </w:r>
      <w:r>
        <w:rPr>
          <w:rFonts w:ascii="Arial" w:hAnsi="Arial" w:cs="Arial"/>
          <w:sz w:val="20"/>
          <w:szCs w:val="20"/>
          <w:lang w:val="pl-PL"/>
        </w:rPr>
        <w:t>….</w:t>
      </w:r>
      <w:r w:rsidRPr="00AE4F86">
        <w:rPr>
          <w:rFonts w:ascii="Arial" w:hAnsi="Arial" w:cs="Arial"/>
          <w:sz w:val="20"/>
          <w:szCs w:val="20"/>
          <w:lang w:val="pl-PL"/>
        </w:rPr>
        <w:t>…</w:t>
      </w:r>
      <w:r>
        <w:rPr>
          <w:rFonts w:ascii="Arial" w:hAnsi="Arial" w:cs="Arial"/>
          <w:sz w:val="20"/>
          <w:szCs w:val="20"/>
          <w:lang w:val="pl-PL"/>
        </w:rPr>
        <w:t>….</w:t>
      </w:r>
      <w:r w:rsidRPr="00AE4F86">
        <w:rPr>
          <w:rFonts w:ascii="Arial" w:hAnsi="Arial" w:cs="Arial"/>
          <w:sz w:val="20"/>
          <w:szCs w:val="20"/>
          <w:lang w:val="pl-PL"/>
        </w:rPr>
        <w:t>…</w:t>
      </w:r>
      <w:r>
        <w:rPr>
          <w:rFonts w:ascii="Arial" w:hAnsi="Arial" w:cs="Arial"/>
          <w:sz w:val="20"/>
          <w:szCs w:val="20"/>
          <w:lang w:val="pl-PL"/>
        </w:rPr>
        <w:t>.......................</w:t>
      </w:r>
    </w:p>
    <w:p w:rsidR="00CB7B96" w:rsidRPr="00AE4F86" w:rsidRDefault="00CB7B96" w:rsidP="00CB7B96">
      <w:pPr>
        <w:pStyle w:val="Textbody"/>
        <w:spacing w:line="480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C3E2B">
        <w:rPr>
          <w:rFonts w:ascii="Arial" w:hAnsi="Arial" w:cs="Arial"/>
          <w:sz w:val="20"/>
          <w:szCs w:val="20"/>
          <w:lang w:val="pl-PL"/>
        </w:rPr>
        <w:t>zamieszkały(a)</w:t>
      </w:r>
      <w:r w:rsidRPr="00AE4F86">
        <w:rPr>
          <w:rFonts w:ascii="Arial" w:hAnsi="Arial" w:cs="Arial"/>
          <w:sz w:val="20"/>
          <w:szCs w:val="20"/>
          <w:lang w:val="pl-PL"/>
        </w:rPr>
        <w:t>..............</w:t>
      </w:r>
      <w:r>
        <w:rPr>
          <w:rFonts w:ascii="Arial" w:hAnsi="Arial" w:cs="Arial"/>
          <w:sz w:val="20"/>
          <w:szCs w:val="20"/>
          <w:lang w:val="pl-PL"/>
        </w:rPr>
        <w:t>....................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.................................................................................................................................</w:t>
      </w:r>
    </w:p>
    <w:p w:rsidR="00CB7B96" w:rsidRPr="00AE4F86" w:rsidRDefault="00CB7B96" w:rsidP="00CB7B96">
      <w:pPr>
        <w:pStyle w:val="Textbody"/>
        <w:spacing w:line="360" w:lineRule="auto"/>
        <w:contextualSpacing/>
        <w:rPr>
          <w:rFonts w:ascii="Arial" w:hAnsi="Arial" w:cs="Arial"/>
          <w:sz w:val="20"/>
          <w:szCs w:val="20"/>
          <w:lang w:val="pl-PL"/>
        </w:rPr>
      </w:pPr>
      <w:r w:rsidRPr="00AE4F86">
        <w:rPr>
          <w:rFonts w:ascii="Arial" w:hAnsi="Arial" w:cs="Arial"/>
          <w:sz w:val="20"/>
          <w:szCs w:val="20"/>
          <w:lang w:val="pl-PL"/>
        </w:rPr>
        <w:t xml:space="preserve">osiągam dochód z tytułu*: umowy o pracę na czas nieokreślony, umowy o </w:t>
      </w:r>
      <w:r>
        <w:rPr>
          <w:rFonts w:ascii="Arial" w:hAnsi="Arial" w:cs="Arial"/>
          <w:sz w:val="20"/>
          <w:szCs w:val="20"/>
          <w:lang w:val="pl-PL"/>
        </w:rPr>
        <w:t>prace na czas określony do dnia</w:t>
      </w:r>
      <w:r w:rsidRPr="00AE4F86">
        <w:rPr>
          <w:rFonts w:ascii="Arial" w:hAnsi="Arial" w:cs="Arial"/>
          <w:sz w:val="20"/>
          <w:szCs w:val="20"/>
          <w:lang w:val="pl-PL"/>
        </w:rPr>
        <w:t xml:space="preserve">………….., umowy na zastępstwo,  emerytury, renty, działalności gospodarczej, </w:t>
      </w:r>
      <w:r w:rsidRPr="00AE4F86">
        <w:rPr>
          <w:rFonts w:ascii="Arial" w:hAnsi="Arial" w:cs="Arial"/>
          <w:b/>
          <w:sz w:val="20"/>
          <w:szCs w:val="20"/>
          <w:lang w:val="pl-PL"/>
        </w:rPr>
        <w:t>w wysokości</w:t>
      </w:r>
      <w:r w:rsidRPr="00AE4F86">
        <w:rPr>
          <w:rFonts w:ascii="Arial" w:hAnsi="Arial" w:cs="Arial"/>
          <w:sz w:val="20"/>
          <w:szCs w:val="20"/>
          <w:lang w:val="pl-PL"/>
        </w:rPr>
        <w:t xml:space="preserve"> (średni miesięczny dochód brutto z trzech ostatnich m-</w:t>
      </w:r>
      <w:proofErr w:type="spellStart"/>
      <w:r w:rsidRPr="00AE4F86">
        <w:rPr>
          <w:rFonts w:ascii="Arial" w:hAnsi="Arial" w:cs="Arial"/>
          <w:sz w:val="20"/>
          <w:szCs w:val="20"/>
          <w:lang w:val="pl-PL"/>
        </w:rPr>
        <w:t>cy</w:t>
      </w:r>
      <w:proofErr w:type="spellEnd"/>
      <w:r w:rsidRPr="00AE4F86">
        <w:rPr>
          <w:rFonts w:ascii="Arial" w:hAnsi="Arial" w:cs="Arial"/>
          <w:sz w:val="20"/>
          <w:szCs w:val="20"/>
          <w:lang w:val="pl-PL"/>
        </w:rPr>
        <w:t>) .................................................. słownie 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...............................</w:t>
      </w:r>
    </w:p>
    <w:p w:rsidR="00CB7B96" w:rsidRPr="00AE4F86" w:rsidRDefault="00CB7B96" w:rsidP="00CB7B96">
      <w:pPr>
        <w:pStyle w:val="Textbody"/>
        <w:spacing w:line="360" w:lineRule="auto"/>
        <w:contextualSpacing/>
        <w:rPr>
          <w:rFonts w:ascii="Arial" w:hAnsi="Arial" w:cs="Arial"/>
          <w:sz w:val="20"/>
          <w:szCs w:val="20"/>
          <w:lang w:val="pl-PL"/>
        </w:rPr>
      </w:pPr>
      <w:r w:rsidRPr="00AE4F86">
        <w:rPr>
          <w:rFonts w:ascii="Arial" w:hAnsi="Arial" w:cs="Arial"/>
          <w:sz w:val="20"/>
          <w:szCs w:val="20"/>
          <w:lang w:val="pl-PL"/>
        </w:rPr>
        <w:t>NIE POSIADAM/POSIADAM*  następujące zobowiązania finansowe ………………………………………..…….…………….............................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</w:t>
      </w:r>
      <w:r w:rsidRPr="00AE4F86">
        <w:rPr>
          <w:rFonts w:ascii="Arial" w:hAnsi="Arial" w:cs="Arial"/>
          <w:sz w:val="20"/>
          <w:szCs w:val="20"/>
          <w:lang w:val="pl-PL"/>
        </w:rPr>
        <w:t>........................................................</w:t>
      </w:r>
    </w:p>
    <w:p w:rsidR="00CB7B96" w:rsidRPr="00AE4F86" w:rsidRDefault="00CB7B96" w:rsidP="00CB7B96">
      <w:pPr>
        <w:pStyle w:val="Textbody"/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AE4F86">
        <w:rPr>
          <w:rFonts w:ascii="Arial" w:hAnsi="Arial" w:cs="Arial"/>
          <w:sz w:val="20"/>
          <w:szCs w:val="20"/>
          <w:lang w:val="pl-PL"/>
        </w:rPr>
        <w:t>…………………………………………….. w okresie do ….…………</w:t>
      </w:r>
      <w:r>
        <w:rPr>
          <w:rFonts w:ascii="Arial" w:hAnsi="Arial" w:cs="Arial"/>
          <w:sz w:val="20"/>
          <w:szCs w:val="20"/>
          <w:lang w:val="pl-PL"/>
        </w:rPr>
        <w:t>……………...</w:t>
      </w:r>
      <w:r w:rsidRPr="00AE4F86">
        <w:rPr>
          <w:rFonts w:ascii="Arial" w:hAnsi="Arial" w:cs="Arial"/>
          <w:sz w:val="20"/>
          <w:szCs w:val="20"/>
          <w:lang w:val="pl-PL"/>
        </w:rPr>
        <w:t>………………………………….…………</w:t>
      </w:r>
    </w:p>
    <w:p w:rsidR="00CB7B96" w:rsidRPr="00AE4F86" w:rsidRDefault="00CB7B96" w:rsidP="00CB7B96">
      <w:pPr>
        <w:pStyle w:val="Textbody"/>
        <w:spacing w:line="276" w:lineRule="auto"/>
        <w:contextualSpacing/>
        <w:rPr>
          <w:rFonts w:ascii="Arial" w:hAnsi="Arial" w:cs="Arial"/>
          <w:b/>
          <w:sz w:val="20"/>
          <w:szCs w:val="20"/>
          <w:lang w:val="pl-PL"/>
        </w:rPr>
      </w:pPr>
      <w:r w:rsidRPr="00AE4F86">
        <w:rPr>
          <w:rFonts w:ascii="Arial" w:hAnsi="Arial" w:cs="Arial"/>
          <w:sz w:val="20"/>
          <w:szCs w:val="20"/>
          <w:lang w:val="pl-PL"/>
        </w:rPr>
        <w:t>a wysokość miesięcznej spłaty zadłużenia z w/w tytułu wynosi …............................................................ zł</w:t>
      </w:r>
    </w:p>
    <w:p w:rsidR="00CB7B96" w:rsidRDefault="00CB7B96" w:rsidP="00CB7B96">
      <w:pPr>
        <w:pStyle w:val="Textbody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FC3E2B">
        <w:rPr>
          <w:rFonts w:ascii="Arial" w:hAnsi="Arial" w:cs="Arial"/>
          <w:b/>
          <w:sz w:val="18"/>
          <w:szCs w:val="18"/>
          <w:lang w:val="pl-PL"/>
        </w:rPr>
        <w:t>PRZYJĄŁEM/AM DO WIADOMOŚCI, ŻE W PRZYPADKU ZŁOŻENIA OŚWIADCZENIA NIEZGODNEGO ZE STANEM FAKTYCZNYM, MOGĄ ZOSTAĆ WYCIĄGNIĘTE WOBEC MNIE KONSEKWENCJE WYNIKAJĄCE Z PRZEPISÓW PRAWA POWSZECHNIE OBOWIĄ</w:t>
      </w:r>
      <w:r>
        <w:rPr>
          <w:rFonts w:ascii="Arial" w:hAnsi="Arial" w:cs="Arial"/>
          <w:b/>
          <w:sz w:val="18"/>
          <w:szCs w:val="18"/>
          <w:lang w:val="pl-PL"/>
        </w:rPr>
        <w:t>ZUJĄCEGO</w:t>
      </w:r>
    </w:p>
    <w:p w:rsidR="00CB7B96" w:rsidRPr="00CB7B96" w:rsidRDefault="00CB7B96" w:rsidP="00CB7B96">
      <w:pPr>
        <w:pStyle w:val="Textbody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lang w:val="pl-PL"/>
        </w:rPr>
      </w:pPr>
    </w:p>
    <w:p w:rsidR="00CB7B96" w:rsidRPr="00DD67E5" w:rsidRDefault="00CB7B96" w:rsidP="00CB7B96">
      <w:pPr>
        <w:pStyle w:val="Textbody"/>
        <w:spacing w:line="276" w:lineRule="auto"/>
        <w:ind w:left="6381" w:firstLine="709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</w:t>
      </w:r>
      <w:r w:rsidRPr="00DD67E5">
        <w:rPr>
          <w:rFonts w:ascii="Arial" w:hAnsi="Arial" w:cs="Arial"/>
          <w:sz w:val="22"/>
          <w:szCs w:val="22"/>
          <w:lang w:val="pl-PL"/>
        </w:rPr>
        <w:t>............................................</w:t>
      </w:r>
    </w:p>
    <w:p w:rsidR="00CB7B96" w:rsidRPr="00CC6FB4" w:rsidRDefault="00CB7B96" w:rsidP="00CB7B96">
      <w:pPr>
        <w:pStyle w:val="Textbody"/>
        <w:spacing w:line="276" w:lineRule="auto"/>
        <w:ind w:left="7060" w:firstLine="706"/>
        <w:contextualSpacing/>
        <w:jc w:val="both"/>
        <w:rPr>
          <w:rFonts w:ascii="Arial" w:hAnsi="Arial" w:cs="Arial"/>
          <w:sz w:val="18"/>
          <w:szCs w:val="18"/>
          <w:lang w:val="pl-PL"/>
        </w:rPr>
      </w:pPr>
      <w:r w:rsidRPr="00CC6FB4">
        <w:rPr>
          <w:rFonts w:ascii="Arial" w:hAnsi="Arial" w:cs="Arial"/>
          <w:sz w:val="18"/>
          <w:szCs w:val="18"/>
          <w:lang w:val="pl-PL"/>
        </w:rPr>
        <w:t>(podpis poręczyciela)</w:t>
      </w:r>
    </w:p>
    <w:p w:rsidR="00CB7B96" w:rsidRPr="00AE4F86" w:rsidRDefault="00CB7B96" w:rsidP="00CB7B96">
      <w:pPr>
        <w:pStyle w:val="Textbody"/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pl-PL" w:eastAsia="pl-PL"/>
        </w:rPr>
      </w:pPr>
      <w:r w:rsidRPr="00AE4F86">
        <w:rPr>
          <w:rFonts w:ascii="Arial" w:hAnsi="Arial" w:cs="Arial"/>
          <w:sz w:val="18"/>
          <w:szCs w:val="18"/>
          <w:lang w:val="pl-PL"/>
        </w:rPr>
        <w:t xml:space="preserve">* </w:t>
      </w:r>
      <w:r w:rsidRPr="00AE4F86">
        <w:rPr>
          <w:rFonts w:ascii="Arial" w:hAnsi="Arial" w:cs="Arial"/>
          <w:b/>
          <w:sz w:val="18"/>
          <w:szCs w:val="18"/>
          <w:lang w:val="pl-PL"/>
        </w:rPr>
        <w:t>niepotrzebne skreślić</w:t>
      </w:r>
    </w:p>
    <w:p w:rsidR="00CB7B96" w:rsidRPr="00CC6FB4" w:rsidRDefault="00CB7B96" w:rsidP="00CB7B96">
      <w:pPr>
        <w:pStyle w:val="Akapitzlist"/>
        <w:widowControl/>
        <w:spacing w:line="276" w:lineRule="auto"/>
        <w:ind w:left="0"/>
        <w:contextualSpacing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b/>
          <w:bCs/>
          <w:sz w:val="18"/>
          <w:szCs w:val="18"/>
          <w:lang w:val="pl-PL" w:eastAsia="pl-PL"/>
        </w:rPr>
        <w:t xml:space="preserve">Klauzula informacyjna o przetwarzaniu danych osobowych w związku z </w:t>
      </w:r>
      <w:hyperlink r:id="rId7" w:history="1">
        <w:r w:rsidRPr="00CC6FB4">
          <w:rPr>
            <w:rStyle w:val="Hipercze"/>
            <w:rFonts w:ascii="Arial" w:eastAsia="Times New Roman" w:hAnsi="Arial" w:cs="Arial"/>
            <w:color w:val="000000"/>
            <w:sz w:val="18"/>
            <w:szCs w:val="18"/>
            <w:lang w:val="pl-PL" w:eastAsia="pl-PL"/>
          </w:rPr>
          <w:t>art. 13 ust. 1 i ust. 2</w:t>
        </w:r>
      </w:hyperlink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rozporządzenia Parlamentu Europejskiego i Rady (UE) </w:t>
      </w:r>
      <w:hyperlink r:id="rId8" w:history="1">
        <w:r w:rsidRPr="00CC6FB4">
          <w:rPr>
            <w:rStyle w:val="Hipercze"/>
            <w:rFonts w:ascii="Arial" w:eastAsia="Times New Roman" w:hAnsi="Arial" w:cs="Arial"/>
            <w:color w:val="000000"/>
            <w:sz w:val="18"/>
            <w:szCs w:val="18"/>
            <w:lang w:val="pl-PL" w:eastAsia="pl-PL"/>
          </w:rPr>
          <w:t>2016/679</w:t>
        </w:r>
      </w:hyperlink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 27.04.2016r. w sprawie ochrony osób fizycznych w związku z przetwarzaniem danych osobowych i w sprawie swobodnego przepływu takich danych oraz uchylenia dyrektywy </w:t>
      </w:r>
      <w:hyperlink r:id="rId9" w:history="1">
        <w:r w:rsidRPr="00CC6FB4">
          <w:rPr>
            <w:rStyle w:val="Hipercze"/>
            <w:rFonts w:ascii="Arial" w:eastAsia="Times New Roman" w:hAnsi="Arial" w:cs="Arial"/>
            <w:color w:val="000000"/>
            <w:sz w:val="18"/>
            <w:szCs w:val="18"/>
            <w:lang w:val="pl-PL" w:eastAsia="pl-PL"/>
          </w:rPr>
          <w:t>95/46/WE</w:t>
        </w:r>
      </w:hyperlink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(dalej: RODO),</w:t>
      </w:r>
    </w:p>
    <w:p w:rsidR="00CB7B96" w:rsidRPr="00CC6FB4" w:rsidRDefault="00CB7B96" w:rsidP="00CB7B96">
      <w:pPr>
        <w:spacing w:line="276" w:lineRule="auto"/>
        <w:contextualSpacing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Przyjmuję do wiadomości, że: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Administratorem moich danych osobowych jest Powiatowy Urząd Pracy w Gliwicach,  Plac Inwalidów Wojennych 12-14. Administrującym danymi jest Dyrektor PUP Gliwice. Tel. 32 4442300, e-mail: </w:t>
      </w:r>
      <w:hyperlink r:id="rId10" w:history="1">
        <w:r w:rsidRPr="00CC6FB4">
          <w:rPr>
            <w:rStyle w:val="Hipercze"/>
            <w:rFonts w:ascii="Arial" w:eastAsia="Times New Roman" w:hAnsi="Arial" w:cs="Arial"/>
            <w:color w:val="000000"/>
            <w:sz w:val="18"/>
            <w:szCs w:val="18"/>
            <w:lang w:val="pl-PL" w:eastAsia="pl-PL"/>
          </w:rPr>
          <w:t>sekretariat@pup.gliwice.pl</w:t>
        </w:r>
      </w:hyperlink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Dane kontaktowe Inspektora Ochrony Danych  w PUP Gliwice: tel. 32 4442310, e-mail: </w:t>
      </w:r>
      <w:hyperlink r:id="rId11" w:history="1">
        <w:r w:rsidRPr="00CC6FB4">
          <w:rPr>
            <w:rStyle w:val="Hipercze"/>
            <w:rFonts w:ascii="Arial" w:eastAsia="Times New Roman" w:hAnsi="Arial" w:cs="Arial"/>
            <w:color w:val="000000"/>
            <w:sz w:val="18"/>
            <w:szCs w:val="18"/>
            <w:lang w:val="pl-PL" w:eastAsia="pl-PL"/>
          </w:rPr>
          <w:t>iod@pup.gliwice.pl</w:t>
        </w:r>
      </w:hyperlink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Przetwarzanie moich danych osobowych odbywać się będzie w celu </w:t>
      </w:r>
      <w:r w:rsidRPr="00CC6FB4">
        <w:rPr>
          <w:rFonts w:ascii="Arial" w:hAnsi="Arial" w:cs="Arial"/>
          <w:sz w:val="18"/>
          <w:szCs w:val="18"/>
          <w:lang w:val="pl-PL"/>
        </w:rPr>
        <w:t xml:space="preserve">wniesienia zabezpieczenia refundacji lub dofinansowania zgodnie z </w:t>
      </w:r>
      <w:proofErr w:type="spellStart"/>
      <w:r w:rsidRPr="00CC6FB4">
        <w:rPr>
          <w:rFonts w:ascii="Arial" w:hAnsi="Arial" w:cs="Arial"/>
          <w:sz w:val="18"/>
          <w:szCs w:val="18"/>
        </w:rPr>
        <w:t>Ustawą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CC6FB4">
        <w:rPr>
          <w:rFonts w:ascii="Arial" w:hAnsi="Arial" w:cs="Arial"/>
          <w:sz w:val="18"/>
          <w:szCs w:val="18"/>
        </w:rPr>
        <w:t>dnia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20.03.2025r. o </w:t>
      </w:r>
      <w:proofErr w:type="spellStart"/>
      <w:r w:rsidRPr="00CC6FB4">
        <w:rPr>
          <w:rFonts w:ascii="Arial" w:hAnsi="Arial" w:cs="Arial"/>
          <w:sz w:val="18"/>
          <w:szCs w:val="18"/>
        </w:rPr>
        <w:t>rynku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C6FB4">
        <w:rPr>
          <w:rFonts w:ascii="Arial" w:hAnsi="Arial" w:cs="Arial"/>
          <w:sz w:val="18"/>
          <w:szCs w:val="18"/>
        </w:rPr>
        <w:t>pracy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CC6FB4">
        <w:rPr>
          <w:rFonts w:ascii="Arial" w:hAnsi="Arial" w:cs="Arial"/>
          <w:sz w:val="18"/>
          <w:szCs w:val="18"/>
        </w:rPr>
        <w:t>służbach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C6FB4">
        <w:rPr>
          <w:rFonts w:ascii="Arial" w:hAnsi="Arial" w:cs="Arial"/>
          <w:sz w:val="18"/>
          <w:szCs w:val="18"/>
        </w:rPr>
        <w:t>zatrudnienia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C6FB4">
        <w:rPr>
          <w:rFonts w:ascii="Arial" w:hAnsi="Arial" w:cs="Arial"/>
          <w:sz w:val="18"/>
          <w:szCs w:val="18"/>
        </w:rPr>
        <w:t>t.j</w:t>
      </w:r>
      <w:proofErr w:type="spellEnd"/>
      <w:r w:rsidRPr="00CC6FB4">
        <w:rPr>
          <w:rFonts w:ascii="Arial" w:hAnsi="Arial" w:cs="Arial"/>
          <w:sz w:val="18"/>
          <w:szCs w:val="18"/>
        </w:rPr>
        <w:t xml:space="preserve">. Dz. U. z 2025r., </w:t>
      </w:r>
      <w:proofErr w:type="spellStart"/>
      <w:r w:rsidRPr="00CC6FB4">
        <w:rPr>
          <w:rFonts w:ascii="Arial" w:hAnsi="Arial" w:cs="Arial"/>
          <w:sz w:val="18"/>
          <w:szCs w:val="18"/>
        </w:rPr>
        <w:t>poz</w:t>
      </w:r>
      <w:proofErr w:type="spellEnd"/>
      <w:r w:rsidRPr="00CC6FB4">
        <w:rPr>
          <w:rFonts w:ascii="Arial" w:hAnsi="Arial" w:cs="Arial"/>
          <w:sz w:val="18"/>
          <w:szCs w:val="18"/>
        </w:rPr>
        <w:t>. 620</w:t>
      </w:r>
      <w:r w:rsidR="00CD331C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CD331C">
        <w:rPr>
          <w:rFonts w:ascii="Arial" w:hAnsi="Arial" w:cs="Arial"/>
          <w:sz w:val="18"/>
          <w:szCs w:val="18"/>
        </w:rPr>
        <w:t>późn</w:t>
      </w:r>
      <w:proofErr w:type="spellEnd"/>
      <w:r w:rsidR="00CD331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CD331C">
        <w:rPr>
          <w:rFonts w:ascii="Arial" w:hAnsi="Arial" w:cs="Arial"/>
          <w:sz w:val="18"/>
          <w:szCs w:val="18"/>
        </w:rPr>
        <w:t>zm</w:t>
      </w:r>
      <w:proofErr w:type="spellEnd"/>
      <w:r w:rsidR="00CD331C">
        <w:rPr>
          <w:rFonts w:ascii="Arial" w:hAnsi="Arial" w:cs="Arial"/>
          <w:sz w:val="18"/>
          <w:szCs w:val="18"/>
        </w:rPr>
        <w:t>.</w:t>
      </w:r>
      <w:r w:rsidRPr="00CC6FB4">
        <w:rPr>
          <w:rFonts w:ascii="Arial" w:hAnsi="Arial" w:cs="Arial"/>
          <w:sz w:val="18"/>
          <w:szCs w:val="18"/>
        </w:rPr>
        <w:t xml:space="preserve">) </w:t>
      </w:r>
      <w:r w:rsidRPr="00CC6FB4">
        <w:rPr>
          <w:rFonts w:ascii="Arial" w:hAnsi="Arial" w:cs="Arial"/>
          <w:sz w:val="18"/>
          <w:szCs w:val="18"/>
          <w:lang w:val="pl-PL"/>
        </w:rPr>
        <w:t>i Rozporządzeniem Ministra Rodziny, Pracy i Polityki S</w:t>
      </w:r>
      <w:r w:rsidR="00CD331C">
        <w:rPr>
          <w:rFonts w:ascii="Arial" w:hAnsi="Arial" w:cs="Arial"/>
          <w:sz w:val="18"/>
          <w:szCs w:val="18"/>
          <w:lang w:val="pl-PL"/>
        </w:rPr>
        <w:t>połecznej z dnia 21 listopada 2025</w:t>
      </w:r>
      <w:r w:rsidRPr="00CC6FB4">
        <w:rPr>
          <w:rFonts w:ascii="Arial" w:hAnsi="Arial" w:cs="Arial"/>
          <w:sz w:val="18"/>
          <w:szCs w:val="18"/>
          <w:lang w:val="pl-PL"/>
        </w:rPr>
        <w:t xml:space="preserve">r. w sprawie </w:t>
      </w:r>
      <w:r w:rsidR="00CD331C">
        <w:rPr>
          <w:rFonts w:ascii="Arial" w:hAnsi="Arial" w:cs="Arial"/>
          <w:sz w:val="18"/>
          <w:szCs w:val="18"/>
          <w:lang w:val="pl-PL"/>
        </w:rPr>
        <w:t>wniosków i realizacji umów o dofinansowanie</w:t>
      </w:r>
      <w:r w:rsidRPr="00CC6FB4">
        <w:rPr>
          <w:rFonts w:ascii="Arial" w:hAnsi="Arial" w:cs="Arial"/>
          <w:sz w:val="18"/>
          <w:szCs w:val="18"/>
          <w:lang w:val="pl-PL"/>
        </w:rPr>
        <w:t xml:space="preserve"> </w:t>
      </w:r>
      <w:r w:rsidR="00CD331C">
        <w:rPr>
          <w:rFonts w:ascii="Arial" w:hAnsi="Arial" w:cs="Arial"/>
          <w:sz w:val="18"/>
          <w:szCs w:val="18"/>
          <w:lang w:val="pl-PL"/>
        </w:rPr>
        <w:t xml:space="preserve">podjęcia działalności gospodarczej oraz refundację kosztów wyposażenia lub doposażenia stanowiska pracy </w:t>
      </w:r>
      <w:hyperlink r:id="rId12" w:history="1">
        <w:r w:rsidR="00CD331C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(</w:t>
        </w:r>
        <w:proofErr w:type="spellStart"/>
        <w:r w:rsidR="00CD331C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t.j</w:t>
        </w:r>
        <w:proofErr w:type="spellEnd"/>
        <w:r w:rsidR="00CD331C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. Dz.U. z 2025r. poz. 1645</w:t>
        </w:r>
        <w:r w:rsidRPr="00CC6FB4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)</w:t>
        </w:r>
      </w:hyperlink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Moje dane osobowe będą przechowywane zgodnie z instrukcja kancelaryjną obowiązująca w PUP Gliwice </w:t>
      </w:r>
      <w:proofErr w:type="spellStart"/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tj</w:t>
      </w:r>
      <w:proofErr w:type="spellEnd"/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:  10 lat od dnia podpisania umowy o udzielenie refundacji lub dofinansowania, a w przypadku  negatywnego rozpatrzenia wniosku 5 lat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Mam prawo dostępu do treści swoich danych osobowych, prawo do ich sprostowania, usunięcia oraz prawo do ograniczenia przetwarzania moich danych osobowych.</w:t>
      </w:r>
    </w:p>
    <w:p w:rsidR="00600D5F" w:rsidRDefault="00CB7B96" w:rsidP="00600D5F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Przysługuje mi prawo wniesienia skargi do Prezesa Urzędu Ochrony Danych Osobowych, gdy uznam, iż przetwarzanie moich danych osobowych, narusza przepisy RODO.</w:t>
      </w:r>
    </w:p>
    <w:p w:rsidR="00600D5F" w:rsidRPr="00600D5F" w:rsidRDefault="00CB7B96" w:rsidP="00600D5F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600D5F">
        <w:rPr>
          <w:rFonts w:ascii="Arial" w:eastAsia="Times New Roman" w:hAnsi="Arial" w:cs="Arial"/>
          <w:sz w:val="18"/>
          <w:szCs w:val="18"/>
          <w:lang w:val="pl-PL" w:eastAsia="pl-PL"/>
        </w:rPr>
        <w:t>Podanie przeze mnie danych osobowych jest warunkiem ustawowym i jestem zobowiązana do ich podania zgodnie z </w:t>
      </w:r>
      <w:proofErr w:type="spellStart"/>
      <w:r w:rsidRPr="00600D5F">
        <w:rPr>
          <w:rFonts w:ascii="Arial" w:hAnsi="Arial" w:cs="Arial"/>
          <w:sz w:val="18"/>
          <w:szCs w:val="18"/>
        </w:rPr>
        <w:t>Ustawą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600D5F">
        <w:rPr>
          <w:rFonts w:ascii="Arial" w:hAnsi="Arial" w:cs="Arial"/>
          <w:sz w:val="18"/>
          <w:szCs w:val="18"/>
        </w:rPr>
        <w:t>dnia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20.03.2025r. o </w:t>
      </w:r>
      <w:proofErr w:type="spellStart"/>
      <w:r w:rsidRPr="00600D5F">
        <w:rPr>
          <w:rFonts w:ascii="Arial" w:hAnsi="Arial" w:cs="Arial"/>
          <w:sz w:val="18"/>
          <w:szCs w:val="18"/>
        </w:rPr>
        <w:t>rynku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0D5F">
        <w:rPr>
          <w:rFonts w:ascii="Arial" w:hAnsi="Arial" w:cs="Arial"/>
          <w:sz w:val="18"/>
          <w:szCs w:val="18"/>
        </w:rPr>
        <w:t>pracy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600D5F">
        <w:rPr>
          <w:rFonts w:ascii="Arial" w:hAnsi="Arial" w:cs="Arial"/>
          <w:sz w:val="18"/>
          <w:szCs w:val="18"/>
        </w:rPr>
        <w:t>służbach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0D5F">
        <w:rPr>
          <w:rFonts w:ascii="Arial" w:hAnsi="Arial" w:cs="Arial"/>
          <w:sz w:val="18"/>
          <w:szCs w:val="18"/>
        </w:rPr>
        <w:t>zatrudnienia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600D5F">
        <w:rPr>
          <w:rFonts w:ascii="Arial" w:hAnsi="Arial" w:cs="Arial"/>
          <w:sz w:val="18"/>
          <w:szCs w:val="18"/>
        </w:rPr>
        <w:t>t.j</w:t>
      </w:r>
      <w:proofErr w:type="spellEnd"/>
      <w:r w:rsidRPr="00600D5F">
        <w:rPr>
          <w:rFonts w:ascii="Arial" w:hAnsi="Arial" w:cs="Arial"/>
          <w:sz w:val="18"/>
          <w:szCs w:val="18"/>
        </w:rPr>
        <w:t xml:space="preserve">. Dz. U. z 2025r., </w:t>
      </w:r>
      <w:proofErr w:type="spellStart"/>
      <w:r w:rsidRPr="00600D5F">
        <w:rPr>
          <w:rFonts w:ascii="Arial" w:hAnsi="Arial" w:cs="Arial"/>
          <w:sz w:val="18"/>
          <w:szCs w:val="18"/>
        </w:rPr>
        <w:t>poz</w:t>
      </w:r>
      <w:proofErr w:type="spellEnd"/>
      <w:r w:rsidRPr="00600D5F">
        <w:rPr>
          <w:rFonts w:ascii="Arial" w:hAnsi="Arial" w:cs="Arial"/>
          <w:sz w:val="18"/>
          <w:szCs w:val="18"/>
        </w:rPr>
        <w:t>. 620</w:t>
      </w:r>
      <w:r w:rsidR="00600D5F" w:rsidRPr="00600D5F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600D5F" w:rsidRPr="00600D5F">
        <w:rPr>
          <w:rFonts w:ascii="Arial" w:hAnsi="Arial" w:cs="Arial"/>
          <w:sz w:val="18"/>
          <w:szCs w:val="18"/>
        </w:rPr>
        <w:t>późn</w:t>
      </w:r>
      <w:proofErr w:type="spellEnd"/>
      <w:r w:rsidR="00600D5F" w:rsidRPr="00600D5F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00D5F" w:rsidRPr="00600D5F">
        <w:rPr>
          <w:rFonts w:ascii="Arial" w:hAnsi="Arial" w:cs="Arial"/>
          <w:sz w:val="18"/>
          <w:szCs w:val="18"/>
        </w:rPr>
        <w:t>zm</w:t>
      </w:r>
      <w:proofErr w:type="spellEnd"/>
      <w:r w:rsidR="00600D5F" w:rsidRPr="00600D5F">
        <w:rPr>
          <w:rFonts w:ascii="Arial" w:hAnsi="Arial" w:cs="Arial"/>
          <w:sz w:val="18"/>
          <w:szCs w:val="18"/>
        </w:rPr>
        <w:t>.</w:t>
      </w:r>
      <w:r w:rsidRPr="00600D5F">
        <w:rPr>
          <w:rFonts w:ascii="Arial" w:hAnsi="Arial" w:cs="Arial"/>
          <w:sz w:val="18"/>
          <w:szCs w:val="18"/>
        </w:rPr>
        <w:t>)</w:t>
      </w:r>
      <w:r w:rsidRPr="00600D5F">
        <w:rPr>
          <w:rFonts w:ascii="Arial" w:hAnsi="Arial" w:cs="Arial"/>
          <w:sz w:val="18"/>
          <w:szCs w:val="18"/>
          <w:lang w:val="pl-PL"/>
        </w:rPr>
        <w:t xml:space="preserve"> i </w:t>
      </w:r>
      <w:r w:rsidR="00600D5F" w:rsidRPr="00600D5F">
        <w:rPr>
          <w:rFonts w:ascii="Arial" w:hAnsi="Arial" w:cs="Arial"/>
          <w:sz w:val="18"/>
          <w:szCs w:val="18"/>
          <w:lang w:val="pl-PL"/>
        </w:rPr>
        <w:t xml:space="preserve">Rozporządzeniem Ministra Rodziny, Pracy i Polityki Społecznej z dnia 21 listopada 2025r. w sprawie wniosków i realizacji umów o dofinansowanie podjęcia działalności gospodarczej oraz refundację kosztów wyposażenia lub doposażenia stanowiska pracy </w:t>
      </w:r>
      <w:hyperlink r:id="rId13" w:history="1">
        <w:r w:rsidR="00600D5F" w:rsidRPr="00600D5F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(</w:t>
        </w:r>
        <w:proofErr w:type="spellStart"/>
        <w:r w:rsidR="00600D5F" w:rsidRPr="00600D5F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t.j</w:t>
        </w:r>
        <w:proofErr w:type="spellEnd"/>
        <w:r w:rsidR="00600D5F" w:rsidRPr="00600D5F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. Dz.U. z 2025r. poz. 1645</w:t>
        </w:r>
        <w:bookmarkStart w:id="0" w:name="_GoBack"/>
        <w:bookmarkEnd w:id="0"/>
        <w:r w:rsidR="00600D5F" w:rsidRPr="00600D5F">
          <w:rPr>
            <w:rStyle w:val="Hipercze"/>
            <w:rFonts w:ascii="Arial" w:hAnsi="Arial" w:cs="Arial"/>
            <w:color w:val="000000"/>
            <w:sz w:val="18"/>
            <w:szCs w:val="18"/>
            <w:lang w:val="pl-PL"/>
          </w:rPr>
          <w:t>)</w:t>
        </w:r>
      </w:hyperlink>
      <w:r w:rsidR="00600D5F" w:rsidRPr="00600D5F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hAnsi="Arial" w:cs="Arial"/>
          <w:sz w:val="18"/>
          <w:szCs w:val="18"/>
          <w:lang w:val="pl-PL"/>
        </w:rPr>
        <w:t>Nie podanie danych osobowych wymaganych na podstawie ww. aktów prawnych spowoduje brak możliwości korzystania ze świadczeń wynikających z tych przepisów.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Moje dane osobowe nie będą przekazywane innym odbiorcom danych, niż upoważnionym na mocy przepisów prawa. Mogą być przekazywane organom państwowym, organom egzekucyjnym, organom ochrony prawnej lub organom samorządu terytorialnego w związku z prowadzonym postępowaniem w przypadku, gdy jest to niezbędne  do zrealizowania uprawnień lub spełnienia obowiązku wynikającego z przepisu prawa (np. Policja, Sąd, Prokuratura, ZUS, US itp.)</w:t>
      </w:r>
    </w:p>
    <w:p w:rsidR="00CB7B96" w:rsidRPr="00CC6FB4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Moje dane osobowe nie będą przekazywane do państwa trzeciego/organizacji mię</w:t>
      </w: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softHyphen/>
        <w:t>dzynarodowej.</w:t>
      </w:r>
    </w:p>
    <w:p w:rsidR="00CB7B96" w:rsidRPr="00FC3E2B" w:rsidRDefault="00CB7B96" w:rsidP="00CB7B9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3"/>
        <w:contextualSpacing/>
        <w:jc w:val="both"/>
        <w:textAlignment w:val="auto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CC6FB4">
        <w:rPr>
          <w:rFonts w:ascii="Arial" w:eastAsia="Times New Roman" w:hAnsi="Arial" w:cs="Arial"/>
          <w:sz w:val="18"/>
          <w:szCs w:val="18"/>
          <w:lang w:val="pl-PL" w:eastAsia="pl-PL"/>
        </w:rPr>
        <w:t>Moje dane osobowe nie będą przetwarzane w sposób zautomatyzowany i nie będą profilowane.</w:t>
      </w:r>
    </w:p>
    <w:p w:rsidR="00CB7B96" w:rsidRDefault="00CB7B96" w:rsidP="00CB7B96">
      <w:pPr>
        <w:spacing w:line="276" w:lineRule="auto"/>
        <w:contextualSpacing/>
        <w:rPr>
          <w:rFonts w:ascii="Arial" w:hAnsi="Arial" w:cs="Arial"/>
          <w:sz w:val="18"/>
          <w:szCs w:val="18"/>
          <w:lang w:val="pl-PL"/>
        </w:rPr>
      </w:pPr>
    </w:p>
    <w:p w:rsidR="00CB7B96" w:rsidRDefault="00CB7B96" w:rsidP="00CB7B96">
      <w:pPr>
        <w:spacing w:line="276" w:lineRule="auto"/>
        <w:contextualSpacing/>
        <w:rPr>
          <w:rFonts w:ascii="Arial" w:hAnsi="Arial" w:cs="Arial"/>
          <w:sz w:val="18"/>
          <w:szCs w:val="18"/>
          <w:lang w:val="pl-PL"/>
        </w:rPr>
      </w:pPr>
    </w:p>
    <w:p w:rsidR="00CB7B96" w:rsidRPr="00CC6FB4" w:rsidRDefault="00CB7B96" w:rsidP="00CB7B96">
      <w:pPr>
        <w:spacing w:line="276" w:lineRule="auto"/>
        <w:ind w:left="5664"/>
        <w:contextualSpacing/>
        <w:rPr>
          <w:rFonts w:ascii="Arial" w:hAnsi="Arial" w:cs="Arial"/>
          <w:sz w:val="18"/>
          <w:szCs w:val="18"/>
          <w:lang w:val="pl-PL"/>
        </w:rPr>
      </w:pPr>
      <w:r w:rsidRPr="00CC6FB4">
        <w:rPr>
          <w:rFonts w:ascii="Arial" w:hAnsi="Arial" w:cs="Arial"/>
          <w:sz w:val="18"/>
          <w:szCs w:val="18"/>
          <w:lang w:val="pl-PL"/>
        </w:rPr>
        <w:t>………………………………………………….</w:t>
      </w:r>
    </w:p>
    <w:p w:rsidR="00CB7B96" w:rsidRPr="00CC6FB4" w:rsidRDefault="00CB7B96" w:rsidP="00CB7B96">
      <w:pPr>
        <w:spacing w:line="276" w:lineRule="auto"/>
        <w:ind w:left="5664"/>
        <w:contextualSpacing/>
        <w:rPr>
          <w:rFonts w:ascii="Arial" w:hAnsi="Arial" w:cs="Arial"/>
          <w:b/>
          <w:sz w:val="18"/>
          <w:szCs w:val="18"/>
          <w:lang w:val="pl-PL"/>
        </w:rPr>
        <w:sectPr w:rsidR="00CB7B96" w:rsidRPr="00CC6FB4">
          <w:footerReference w:type="default" r:id="rId14"/>
          <w:pgSz w:w="11906" w:h="16838"/>
          <w:pgMar w:top="510" w:right="737" w:bottom="765" w:left="737" w:header="708" w:footer="709" w:gutter="0"/>
          <w:cols w:space="708"/>
          <w:docGrid w:linePitch="360"/>
        </w:sectPr>
      </w:pPr>
      <w:r w:rsidRPr="00CC6FB4">
        <w:rPr>
          <w:rFonts w:ascii="Arial" w:hAnsi="Arial" w:cs="Arial"/>
          <w:sz w:val="18"/>
          <w:szCs w:val="18"/>
          <w:lang w:val="pl-PL"/>
        </w:rPr>
        <w:tab/>
        <w:t xml:space="preserve"> </w:t>
      </w:r>
      <w:r w:rsidR="00CD331C">
        <w:rPr>
          <w:rFonts w:ascii="Arial" w:hAnsi="Arial" w:cs="Arial"/>
          <w:sz w:val="18"/>
          <w:szCs w:val="18"/>
          <w:lang w:val="pl-PL"/>
        </w:rPr>
        <w:t>(Data i czytelny  podpis)</w:t>
      </w:r>
    </w:p>
    <w:p w:rsidR="00427C70" w:rsidRDefault="00427C70" w:rsidP="00CD331C"/>
    <w:sectPr w:rsidR="0042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26" w:rsidRDefault="00694B26" w:rsidP="00CB7B96">
      <w:r>
        <w:separator/>
      </w:r>
    </w:p>
  </w:endnote>
  <w:endnote w:type="continuationSeparator" w:id="0">
    <w:p w:rsidR="00694B26" w:rsidRDefault="00694B26" w:rsidP="00CB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74" w:rsidRDefault="00406C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00D5F">
      <w:rPr>
        <w:noProof/>
      </w:rPr>
      <w:t>2</w:t>
    </w:r>
    <w:r>
      <w:fldChar w:fldCharType="end"/>
    </w:r>
  </w:p>
  <w:p w:rsidR="00074374" w:rsidRDefault="00694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26" w:rsidRDefault="00694B26" w:rsidP="00CB7B96">
      <w:r>
        <w:separator/>
      </w:r>
    </w:p>
  </w:footnote>
  <w:footnote w:type="continuationSeparator" w:id="0">
    <w:p w:rsidR="00694B26" w:rsidRDefault="00694B26" w:rsidP="00CB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83" w:hanging="360"/>
      </w:pPr>
      <w:rPr>
        <w:rFonts w:eastAsia="Times New Roman"/>
        <w:sz w:val="20"/>
        <w:szCs w:val="20"/>
        <w:lang w:val="pl-PL" w:eastAsia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6"/>
    <w:rsid w:val="00406CD0"/>
    <w:rsid w:val="00427C70"/>
    <w:rsid w:val="00600D5F"/>
    <w:rsid w:val="00694B26"/>
    <w:rsid w:val="00CB7B96"/>
    <w:rsid w:val="00C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B0D2"/>
  <w15:chartTrackingRefBased/>
  <w15:docId w15:val="{91619910-C9EA-4D0E-B60A-1DDDE22B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9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7B96"/>
    <w:rPr>
      <w:color w:val="000080"/>
      <w:u w:val="single"/>
    </w:rPr>
  </w:style>
  <w:style w:type="paragraph" w:customStyle="1" w:styleId="Textbody">
    <w:name w:val="Text body"/>
    <w:basedOn w:val="Normalny"/>
    <w:rsid w:val="00CB7B96"/>
    <w:pPr>
      <w:spacing w:after="120"/>
    </w:pPr>
  </w:style>
  <w:style w:type="paragraph" w:styleId="Akapitzlist">
    <w:name w:val="List Paragraph"/>
    <w:basedOn w:val="Normalny"/>
    <w:qFormat/>
    <w:rsid w:val="00CB7B96"/>
    <w:pPr>
      <w:ind w:left="708"/>
    </w:pPr>
  </w:style>
  <w:style w:type="paragraph" w:styleId="Stopka">
    <w:name w:val="footer"/>
    <w:basedOn w:val="Normalny"/>
    <w:link w:val="StopkaZnak"/>
    <w:rsid w:val="00CB7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7B96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CB7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B96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m2tsnrrguyts" TargetMode="External"/><Relationship Id="rId13" Type="http://schemas.openxmlformats.org/officeDocument/2006/relationships/hyperlink" Target="http://sip.legalis.pl/document-view.seam?documentId=mfrxilrtg4ytcmrxgmyd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m2tsnrrguytsltqmfyc4mzuhaztimztgq" TargetMode="External"/><Relationship Id="rId12" Type="http://schemas.openxmlformats.org/officeDocument/2006/relationships/hyperlink" Target="http://sip.legalis.pl/document-view.seam?documentId=mfrxilrtg4ytcmrxgmyd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up.gliwic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up.gli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vgaytgnbsge4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Wijata</dc:creator>
  <cp:keywords/>
  <dc:description/>
  <cp:lastModifiedBy>Beata Wijata</cp:lastModifiedBy>
  <cp:revision>3</cp:revision>
  <dcterms:created xsi:type="dcterms:W3CDTF">2026-02-26T07:01:00Z</dcterms:created>
  <dcterms:modified xsi:type="dcterms:W3CDTF">2026-02-26T07:10:00Z</dcterms:modified>
</cp:coreProperties>
</file>